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BF962" w14:textId="77777777" w:rsidR="0050351B" w:rsidRPr="001E6856" w:rsidRDefault="008C520D" w:rsidP="008C520D">
      <w:pPr>
        <w:jc w:val="center"/>
        <w:rPr>
          <w:sz w:val="32"/>
          <w:szCs w:val="32"/>
          <w:lang w:val="it-IT"/>
        </w:rPr>
      </w:pPr>
      <w:r w:rsidRPr="001E6856">
        <w:rPr>
          <w:sz w:val="32"/>
          <w:szCs w:val="32"/>
          <w:lang w:val="it-IT"/>
        </w:rPr>
        <w:t>CERERE</w:t>
      </w:r>
    </w:p>
    <w:p w14:paraId="38CB04BC" w14:textId="77777777" w:rsidR="00AC061E" w:rsidRPr="001E6856" w:rsidRDefault="00AC061E">
      <w:pPr>
        <w:rPr>
          <w:lang w:val="it-IT"/>
        </w:rPr>
      </w:pPr>
    </w:p>
    <w:p w14:paraId="5F817BDC" w14:textId="77777777" w:rsidR="00AC061E" w:rsidRPr="001E6856" w:rsidRDefault="00AC061E">
      <w:pPr>
        <w:rPr>
          <w:lang w:val="it-IT"/>
        </w:rPr>
      </w:pPr>
    </w:p>
    <w:p w14:paraId="05797F6B" w14:textId="120EEFDB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1E6856">
        <w:rPr>
          <w:sz w:val="28"/>
          <w:szCs w:val="28"/>
          <w:lang w:val="it-IT"/>
        </w:rPr>
        <w:t>Subsemnatul</w:t>
      </w:r>
      <w:r w:rsidR="00CC11AE" w:rsidRPr="001E6856">
        <w:rPr>
          <w:sz w:val="28"/>
          <w:szCs w:val="28"/>
          <w:lang w:val="it-IT"/>
        </w:rPr>
        <w:t>/Subscrisa</w:t>
      </w:r>
      <w:r w:rsidR="001E6856">
        <w:rPr>
          <w:sz w:val="28"/>
          <w:szCs w:val="28"/>
          <w:lang w:val="it-IT"/>
        </w:rPr>
        <w:t xml:space="preserve"> </w:t>
      </w:r>
      <w:r w:rsidRPr="001E6856">
        <w:rPr>
          <w:sz w:val="28"/>
          <w:szCs w:val="28"/>
          <w:lang w:val="it-IT"/>
        </w:rPr>
        <w:t>………………………………………………………..</w:t>
      </w:r>
      <w:r w:rsidRPr="00AC061E">
        <w:rPr>
          <w:sz w:val="28"/>
          <w:szCs w:val="28"/>
          <w:lang w:val="ro-RO"/>
        </w:rPr>
        <w:t>, participant</w:t>
      </w:r>
      <w:r w:rsidR="001E6856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 xml:space="preserve">pentru bunurile neadjudecate </w:t>
      </w:r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1E6856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1E6856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</w:t>
      </w:r>
      <w:r w:rsidR="001E6856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>spundere,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14:paraId="2119CCD7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14:paraId="75D42AF2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678073C2" w14:textId="61D26AC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1E6856">
        <w:rPr>
          <w:sz w:val="28"/>
          <w:szCs w:val="28"/>
          <w:lang w:val="ro-RO"/>
        </w:rPr>
        <w:t>: ................</w:t>
      </w:r>
    </w:p>
    <w:p w14:paraId="45E5BE68" w14:textId="0BF35BA1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1E6856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E6856"/>
    <w:rsid w:val="00214F8E"/>
    <w:rsid w:val="00225A68"/>
    <w:rsid w:val="0050351B"/>
    <w:rsid w:val="00624B60"/>
    <w:rsid w:val="008A369E"/>
    <w:rsid w:val="008C520D"/>
    <w:rsid w:val="009638BE"/>
    <w:rsid w:val="009D3326"/>
    <w:rsid w:val="00AC061E"/>
    <w:rsid w:val="00C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DCD71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5</cp:revision>
  <dcterms:created xsi:type="dcterms:W3CDTF">2020-06-29T10:43:00Z</dcterms:created>
  <dcterms:modified xsi:type="dcterms:W3CDTF">2025-04-01T07:50:00Z</dcterms:modified>
</cp:coreProperties>
</file>